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14" w:rsidRDefault="00CD6814" w:rsidP="00CD6814">
      <w:pPr>
        <w:ind w:left="-284" w:right="-15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Приложение № 12</w:t>
      </w:r>
    </w:p>
    <w:p w:rsidR="00CD6814" w:rsidRPr="00356EEB" w:rsidRDefault="00CD6814" w:rsidP="00CD6814">
      <w:pPr>
        <w:ind w:left="-284" w:right="-157" w:hanging="283"/>
        <w:jc w:val="both"/>
        <w:rPr>
          <w:sz w:val="24"/>
          <w:szCs w:val="24"/>
        </w:rPr>
      </w:pPr>
    </w:p>
    <w:p w:rsidR="00D62095" w:rsidRDefault="00D62095" w:rsidP="00D62095">
      <w:pPr>
        <w:ind w:right="-108" w:firstLine="540"/>
        <w:jc w:val="center"/>
        <w:rPr>
          <w:b/>
          <w:sz w:val="24"/>
          <w:szCs w:val="24"/>
        </w:rPr>
      </w:pPr>
    </w:p>
    <w:p w:rsidR="00D62095" w:rsidRPr="00DF36A2" w:rsidRDefault="00D62095" w:rsidP="00D62095">
      <w:pPr>
        <w:ind w:right="-108" w:firstLine="540"/>
        <w:jc w:val="center"/>
        <w:rPr>
          <w:b/>
          <w:sz w:val="24"/>
          <w:szCs w:val="24"/>
        </w:rPr>
      </w:pPr>
      <w:r w:rsidRPr="00DF36A2">
        <w:rPr>
          <w:b/>
          <w:sz w:val="24"/>
          <w:szCs w:val="24"/>
        </w:rPr>
        <w:t>ПРОТОКОЛ ОТ ИЗВЪРШЕН ОГЛЕД</w:t>
      </w:r>
    </w:p>
    <w:p w:rsidR="00D62095" w:rsidRPr="00DF36A2" w:rsidRDefault="00D62095" w:rsidP="00D62095">
      <w:pPr>
        <w:ind w:right="-108"/>
        <w:rPr>
          <w:sz w:val="24"/>
          <w:szCs w:val="24"/>
        </w:rPr>
      </w:pPr>
    </w:p>
    <w:p w:rsidR="00D62095" w:rsidRPr="00DF36A2" w:rsidRDefault="00D62095" w:rsidP="00D62095">
      <w:pPr>
        <w:ind w:right="-108"/>
        <w:rPr>
          <w:sz w:val="24"/>
          <w:szCs w:val="24"/>
        </w:rPr>
      </w:pPr>
    </w:p>
    <w:p w:rsidR="00D62095" w:rsidRPr="00DF36A2" w:rsidRDefault="00D62095" w:rsidP="00D62095">
      <w:pPr>
        <w:ind w:right="-108" w:firstLine="720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Днес, __________ 2016 г., бе извършен оглед от:</w:t>
      </w:r>
    </w:p>
    <w:p w:rsidR="00D62095" w:rsidRPr="00DF36A2" w:rsidRDefault="00D62095" w:rsidP="00D62095">
      <w:pPr>
        <w:ind w:right="-108"/>
        <w:jc w:val="both"/>
        <w:rPr>
          <w:sz w:val="24"/>
          <w:szCs w:val="24"/>
        </w:rPr>
      </w:pPr>
    </w:p>
    <w:p w:rsidR="00D62095" w:rsidRPr="00DF36A2" w:rsidRDefault="00D62095" w:rsidP="00D62095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D62095" w:rsidRPr="00DF36A2" w:rsidRDefault="00D62095" w:rsidP="00D62095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D62095" w:rsidRPr="00DF36A2" w:rsidRDefault="00D62095" w:rsidP="00D62095">
      <w:pPr>
        <w:ind w:right="-108"/>
        <w:rPr>
          <w:sz w:val="24"/>
          <w:szCs w:val="24"/>
        </w:rPr>
      </w:pPr>
    </w:p>
    <w:p w:rsidR="00D62095" w:rsidRPr="00DF36A2" w:rsidRDefault="00D62095" w:rsidP="00D62095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D62095" w:rsidRPr="00DF36A2" w:rsidRDefault="00D62095" w:rsidP="00D62095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D62095" w:rsidRPr="00DF36A2" w:rsidRDefault="00D62095" w:rsidP="00D62095">
      <w:pPr>
        <w:ind w:right="-108"/>
        <w:rPr>
          <w:sz w:val="24"/>
          <w:szCs w:val="24"/>
        </w:rPr>
      </w:pPr>
    </w:p>
    <w:p w:rsidR="00D62095" w:rsidRPr="00DF36A2" w:rsidRDefault="00D62095" w:rsidP="00D62095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D62095" w:rsidRPr="00DF36A2" w:rsidRDefault="00D62095" w:rsidP="00D62095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D62095" w:rsidRPr="00DF36A2" w:rsidRDefault="00D62095" w:rsidP="00D62095">
      <w:pPr>
        <w:ind w:right="-108"/>
        <w:rPr>
          <w:sz w:val="24"/>
          <w:szCs w:val="24"/>
        </w:rPr>
      </w:pPr>
    </w:p>
    <w:p w:rsidR="00361BEA" w:rsidRDefault="00D62095" w:rsidP="00361BEA">
      <w:pPr>
        <w:ind w:left="-540" w:right="-471"/>
        <w:jc w:val="both"/>
        <w:rPr>
          <w:b/>
          <w:bCs/>
          <w:i/>
          <w:sz w:val="24"/>
          <w:szCs w:val="24"/>
        </w:rPr>
      </w:pPr>
      <w:r w:rsidRPr="00DF36A2">
        <w:rPr>
          <w:b/>
          <w:sz w:val="24"/>
          <w:szCs w:val="24"/>
        </w:rPr>
        <w:t>ОТНОСНО:</w:t>
      </w:r>
      <w:r w:rsidRPr="00DF36A2">
        <w:rPr>
          <w:sz w:val="24"/>
          <w:szCs w:val="24"/>
        </w:rPr>
        <w:t xml:space="preserve"> Обществена поръчка с предмет </w:t>
      </w:r>
      <w:r w:rsidR="00361BEA">
        <w:rPr>
          <w:sz w:val="24"/>
          <w:szCs w:val="24"/>
        </w:rPr>
        <w:t xml:space="preserve">предмет: </w:t>
      </w:r>
      <w:r w:rsidR="00361BEA" w:rsidRPr="000A097D">
        <w:rPr>
          <w:b/>
          <w:bCs/>
          <w:i/>
          <w:sz w:val="24"/>
          <w:szCs w:val="24"/>
        </w:rPr>
        <w:t>„</w:t>
      </w:r>
      <w:r w:rsidR="00361BEA" w:rsidRPr="000A097D">
        <w:rPr>
          <w:b/>
          <w:i/>
          <w:sz w:val="24"/>
          <w:szCs w:val="24"/>
        </w:rPr>
        <w:t>Проектно решение, доставка, монтаж, инсталиране и въвеждане в експлоатация на измервателна система за течности различни от вода /ИСТРВ, СКИД/  и Интегрирано комуникационно устройство за наблюдение и контрол /ИКУНК/ в Петролна база – гр. Сливен при ТД „Държавен резерв“ – гр. Бургас</w:t>
      </w:r>
      <w:r w:rsidR="00361BEA" w:rsidRPr="000A097D">
        <w:rPr>
          <w:b/>
          <w:bCs/>
          <w:i/>
          <w:sz w:val="24"/>
          <w:szCs w:val="24"/>
        </w:rPr>
        <w:t>”</w:t>
      </w:r>
    </w:p>
    <w:p w:rsidR="00361BEA" w:rsidRPr="000A097D" w:rsidRDefault="00361BEA" w:rsidP="00361BEA">
      <w:pPr>
        <w:ind w:left="-540" w:right="-471"/>
        <w:jc w:val="both"/>
        <w:rPr>
          <w:b/>
          <w:bCs/>
          <w:i/>
          <w:sz w:val="24"/>
          <w:szCs w:val="24"/>
          <w:lang w:val="ru-RU"/>
        </w:rPr>
      </w:pPr>
    </w:p>
    <w:p w:rsidR="00D62095" w:rsidRPr="00DF36A2" w:rsidRDefault="00D62095" w:rsidP="00361BE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Заявявам, че съм запознат с всички условия и предмета на обществената поръчка;</w:t>
      </w:r>
    </w:p>
    <w:p w:rsidR="00D62095" w:rsidRPr="00DF36A2" w:rsidRDefault="00D62095" w:rsidP="00D62095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Задължавам се да спазвам условията за участие в обществената поръчка и всички действащи технически норми и стандарти, които се отнасят до нейното изпълнение;</w:t>
      </w:r>
    </w:p>
    <w:p w:rsidR="00D62095" w:rsidRPr="00DF36A2" w:rsidRDefault="00D62095" w:rsidP="00D62095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Задължавам се да не разпространявам по никакъв повод и под никакъв предлог данни за поръчката;</w:t>
      </w:r>
    </w:p>
    <w:p w:rsidR="00D62095" w:rsidRPr="00DF36A2" w:rsidRDefault="00D62095" w:rsidP="00D62095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F36A2">
        <w:rPr>
          <w:color w:val="000000"/>
          <w:sz w:val="24"/>
          <w:szCs w:val="24"/>
          <w:lang w:val="ru-RU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ind w:firstLine="284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Дата :___________ 2016 г.</w:t>
      </w: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jc w:val="both"/>
        <w:rPr>
          <w:sz w:val="24"/>
          <w:szCs w:val="24"/>
        </w:rPr>
      </w:pPr>
    </w:p>
    <w:p w:rsidR="00D62095" w:rsidRPr="00DF36A2" w:rsidRDefault="00D62095" w:rsidP="00D62095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D62095" w:rsidRPr="00DF36A2" w:rsidRDefault="00D62095" w:rsidP="00D62095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D62095" w:rsidRPr="00DF36A2" w:rsidRDefault="00D62095" w:rsidP="00D62095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D62095" w:rsidRPr="00DF36A2" w:rsidRDefault="00D62095" w:rsidP="00D62095">
      <w:pPr>
        <w:ind w:firstLine="284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p w:rsidR="00D62095" w:rsidRDefault="00D62095" w:rsidP="00D62095">
      <w:pPr>
        <w:ind w:left="5664"/>
      </w:pPr>
    </w:p>
    <w:p w:rsidR="00D62095" w:rsidRDefault="00D62095" w:rsidP="00D62095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D62095" w:rsidRDefault="00D62095" w:rsidP="00D62095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  <w:bookmarkStart w:id="0" w:name="_GoBack"/>
      <w:bookmarkEnd w:id="0"/>
    </w:p>
    <w:sectPr w:rsidR="00D6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95"/>
    <w:rsid w:val="000244A7"/>
    <w:rsid w:val="00361BEA"/>
    <w:rsid w:val="003C751E"/>
    <w:rsid w:val="007B705D"/>
    <w:rsid w:val="00B36E8E"/>
    <w:rsid w:val="00CD6814"/>
    <w:rsid w:val="00D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1E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1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Kristina Hariskova</cp:lastModifiedBy>
  <cp:revision>6</cp:revision>
  <cp:lastPrinted>2016-08-25T10:27:00Z</cp:lastPrinted>
  <dcterms:created xsi:type="dcterms:W3CDTF">2016-08-24T14:18:00Z</dcterms:created>
  <dcterms:modified xsi:type="dcterms:W3CDTF">2016-10-06T12:19:00Z</dcterms:modified>
</cp:coreProperties>
</file>